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5" w:rsidRDefault="00552FDF" w:rsidP="00FE6E19">
      <w:bookmarkStart w:id="0" w:name="_GoBack"/>
      <w:r>
        <w:t xml:space="preserve">Actividad Inteligencia Emocional </w:t>
      </w:r>
    </w:p>
    <w:p w:rsidR="00552FDF" w:rsidRDefault="00552FDF" w:rsidP="00FE6E19"/>
    <w:p w:rsidR="00552FDF" w:rsidRDefault="00552FDF" w:rsidP="00FE6E19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3B98268" wp14:editId="2ECCC45F">
            <wp:simplePos x="0" y="0"/>
            <wp:positionH relativeFrom="column">
              <wp:posOffset>-22860</wp:posOffset>
            </wp:positionH>
            <wp:positionV relativeFrom="paragraph">
              <wp:posOffset>538480</wp:posOffset>
            </wp:positionV>
            <wp:extent cx="6162675" cy="6324600"/>
            <wp:effectExtent l="0" t="0" r="9525" b="0"/>
            <wp:wrapThrough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E0FDE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15306" r="23455" b="13832"/>
                    <a:stretch/>
                  </pic:blipFill>
                  <pic:spPr bwMode="auto">
                    <a:xfrm>
                      <a:off x="0" y="0"/>
                      <a:ext cx="6162675" cy="632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Realiza la siguiente sopa de letras la cual contiene un vocabulario sencillo el cual podrás recordar, cuando te hablen de este tema.</w:t>
      </w:r>
    </w:p>
    <w:bookmarkEnd w:id="0"/>
    <w:p w:rsidR="00552FDF" w:rsidRDefault="00552FDF" w:rsidP="00FE6E19"/>
    <w:p w:rsidR="00552FDF" w:rsidRPr="00FE6E19" w:rsidRDefault="00552FDF" w:rsidP="00FE6E19"/>
    <w:sectPr w:rsidR="00552FDF" w:rsidRPr="00FE6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1B"/>
    <w:rsid w:val="00552FDF"/>
    <w:rsid w:val="005E13B5"/>
    <w:rsid w:val="0092051B"/>
    <w:rsid w:val="00E601ED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C1D80-3827-4340-B711-62DD8BD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</cp:revision>
  <dcterms:created xsi:type="dcterms:W3CDTF">2015-05-20T14:20:00Z</dcterms:created>
  <dcterms:modified xsi:type="dcterms:W3CDTF">2015-05-20T15:51:00Z</dcterms:modified>
</cp:coreProperties>
</file>